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A54" w:rsidRPr="009247EC" w:rsidRDefault="009247EC" w:rsidP="009C30FD">
      <w:pPr>
        <w:jc w:val="center"/>
        <w:rPr>
          <w:sz w:val="32"/>
          <w:szCs w:val="32"/>
        </w:rPr>
      </w:pPr>
      <w:r w:rsidRPr="009247EC">
        <w:rPr>
          <w:sz w:val="32"/>
          <w:szCs w:val="32"/>
        </w:rPr>
        <w:t xml:space="preserve">SPONSOR </w:t>
      </w:r>
      <w:r w:rsidR="00F74359">
        <w:rPr>
          <w:sz w:val="32"/>
          <w:szCs w:val="32"/>
        </w:rPr>
        <w:t>(</w:t>
      </w:r>
      <w:r w:rsidR="00431AA1" w:rsidRPr="009247EC">
        <w:rPr>
          <w:sz w:val="32"/>
          <w:szCs w:val="32"/>
        </w:rPr>
        <w:t>Insert your Name/</w:t>
      </w:r>
      <w:r w:rsidR="00F74359">
        <w:rPr>
          <w:sz w:val="32"/>
          <w:szCs w:val="32"/>
        </w:rPr>
        <w:t xml:space="preserve">your </w:t>
      </w:r>
      <w:r w:rsidR="00431AA1" w:rsidRPr="009247EC">
        <w:rPr>
          <w:sz w:val="32"/>
          <w:szCs w:val="32"/>
        </w:rPr>
        <w:t>team etc)</w:t>
      </w:r>
    </w:p>
    <w:p w:rsidR="00B42E5E" w:rsidRPr="00B42E5E" w:rsidRDefault="00F74359" w:rsidP="009C30FD">
      <w:pPr>
        <w:jc w:val="center"/>
        <w:rPr>
          <w:sz w:val="32"/>
          <w:szCs w:val="32"/>
        </w:rPr>
      </w:pPr>
      <w:r w:rsidRPr="009247EC">
        <w:rPr>
          <w:sz w:val="28"/>
          <w:szCs w:val="28"/>
        </w:rPr>
        <w:t>(</w:t>
      </w:r>
      <w:bookmarkStart w:id="0" w:name="_GoBack"/>
      <w:bookmarkEnd w:id="0"/>
      <w:r w:rsidRPr="009247EC">
        <w:rPr>
          <w:sz w:val="28"/>
          <w:szCs w:val="28"/>
        </w:rPr>
        <w:t>Insert the event etc</w:t>
      </w:r>
      <w:r>
        <w:rPr>
          <w:sz w:val="32"/>
          <w:szCs w:val="32"/>
        </w:rPr>
        <w:t>)</w:t>
      </w:r>
      <w:proofErr w:type="spellStart"/>
      <w:r>
        <w:rPr>
          <w:sz w:val="32"/>
          <w:szCs w:val="32"/>
        </w:rPr>
        <w:t>e.g.</w:t>
      </w:r>
      <w:r w:rsidR="00B42E5E" w:rsidRPr="009247EC">
        <w:rPr>
          <w:sz w:val="28"/>
          <w:szCs w:val="28"/>
        </w:rPr>
        <w:t>BELFAST</w:t>
      </w:r>
      <w:proofErr w:type="spellEnd"/>
      <w:r w:rsidR="00B42E5E" w:rsidRPr="009247EC">
        <w:rPr>
          <w:sz w:val="28"/>
          <w:szCs w:val="28"/>
        </w:rPr>
        <w:t xml:space="preserve"> CITY MARATHON – 7 MAY 2018</w:t>
      </w:r>
      <w:r w:rsidR="00431AA1" w:rsidRPr="009247EC">
        <w:rPr>
          <w:sz w:val="28"/>
          <w:szCs w:val="28"/>
        </w:rPr>
        <w:t xml:space="preserve"> </w:t>
      </w:r>
    </w:p>
    <w:p w:rsidR="009C30FD" w:rsidRPr="0063046D" w:rsidRDefault="009C30FD">
      <w:pPr>
        <w:rPr>
          <w:sz w:val="20"/>
          <w:szCs w:val="20"/>
        </w:rPr>
      </w:pPr>
    </w:p>
    <w:p w:rsidR="001B7A54" w:rsidRDefault="0063046D">
      <w:pPr>
        <w:rPr>
          <w:sz w:val="16"/>
          <w:szCs w:val="16"/>
        </w:rPr>
      </w:pPr>
      <w:r w:rsidRPr="0063046D">
        <w:rPr>
          <w:sz w:val="16"/>
          <w:szCs w:val="16"/>
        </w:rPr>
        <w:t xml:space="preserve">Using Gift Aid means that for every pound your give, we get an extra 28p from the Inland Revenue, helping your donation go further.  If you would like us to claim Gift Aid on your donation and all subsequent donations, please tick the column.   </w:t>
      </w:r>
    </w:p>
    <w:p w:rsidR="001B7A54" w:rsidRPr="0063046D" w:rsidRDefault="001B7A54">
      <w:pPr>
        <w:rPr>
          <w:sz w:val="16"/>
          <w:szCs w:val="16"/>
        </w:rPr>
      </w:pPr>
    </w:p>
    <w:tbl>
      <w:tblPr>
        <w:tblStyle w:val="TableGrid"/>
        <w:tblW w:w="0" w:type="auto"/>
        <w:tblLook w:val="04A0" w:firstRow="1" w:lastRow="0" w:firstColumn="1" w:lastColumn="0" w:noHBand="0" w:noVBand="1"/>
      </w:tblPr>
      <w:tblGrid>
        <w:gridCol w:w="2689"/>
        <w:gridCol w:w="3260"/>
        <w:gridCol w:w="1417"/>
        <w:gridCol w:w="1276"/>
        <w:gridCol w:w="709"/>
        <w:gridCol w:w="992"/>
      </w:tblGrid>
      <w:tr w:rsidR="001B7A54" w:rsidRPr="001B7A54" w:rsidTr="009247EC">
        <w:tc>
          <w:tcPr>
            <w:tcW w:w="2689" w:type="dxa"/>
          </w:tcPr>
          <w:p w:rsidR="001B7A54" w:rsidRPr="001B7A54" w:rsidRDefault="001B7A54" w:rsidP="001B7A54">
            <w:pPr>
              <w:jc w:val="center"/>
              <w:rPr>
                <w:sz w:val="22"/>
                <w:szCs w:val="22"/>
              </w:rPr>
            </w:pPr>
            <w:r w:rsidRPr="001B7A54">
              <w:rPr>
                <w:sz w:val="22"/>
                <w:szCs w:val="22"/>
              </w:rPr>
              <w:t>NAME</w:t>
            </w:r>
          </w:p>
        </w:tc>
        <w:tc>
          <w:tcPr>
            <w:tcW w:w="3260" w:type="dxa"/>
          </w:tcPr>
          <w:p w:rsidR="001B7A54" w:rsidRPr="001B7A54" w:rsidRDefault="001B7A54" w:rsidP="001B7A54">
            <w:pPr>
              <w:jc w:val="center"/>
              <w:rPr>
                <w:sz w:val="22"/>
                <w:szCs w:val="22"/>
              </w:rPr>
            </w:pPr>
            <w:r w:rsidRPr="001B7A54">
              <w:rPr>
                <w:sz w:val="22"/>
                <w:szCs w:val="22"/>
              </w:rPr>
              <w:t>ADDRESS</w:t>
            </w:r>
          </w:p>
        </w:tc>
        <w:tc>
          <w:tcPr>
            <w:tcW w:w="1417" w:type="dxa"/>
          </w:tcPr>
          <w:p w:rsidR="001B7A54" w:rsidRPr="001B7A54" w:rsidRDefault="009247EC" w:rsidP="001B7A54">
            <w:pPr>
              <w:jc w:val="center"/>
              <w:rPr>
                <w:sz w:val="22"/>
                <w:szCs w:val="22"/>
              </w:rPr>
            </w:pPr>
            <w:r>
              <w:rPr>
                <w:sz w:val="22"/>
                <w:szCs w:val="22"/>
              </w:rPr>
              <w:t>POST</w:t>
            </w:r>
            <w:r w:rsidR="001B7A54" w:rsidRPr="001B7A54">
              <w:rPr>
                <w:sz w:val="22"/>
                <w:szCs w:val="22"/>
              </w:rPr>
              <w:t xml:space="preserve"> CODE</w:t>
            </w:r>
          </w:p>
        </w:tc>
        <w:tc>
          <w:tcPr>
            <w:tcW w:w="1276" w:type="dxa"/>
          </w:tcPr>
          <w:p w:rsidR="001B7A54" w:rsidRPr="001B7A54" w:rsidRDefault="001B7A54" w:rsidP="001B7A54">
            <w:pPr>
              <w:jc w:val="center"/>
              <w:rPr>
                <w:sz w:val="22"/>
                <w:szCs w:val="22"/>
              </w:rPr>
            </w:pPr>
            <w:r w:rsidRPr="001B7A54">
              <w:rPr>
                <w:sz w:val="22"/>
                <w:szCs w:val="22"/>
              </w:rPr>
              <w:t>AMOUNT</w:t>
            </w:r>
          </w:p>
        </w:tc>
        <w:tc>
          <w:tcPr>
            <w:tcW w:w="709" w:type="dxa"/>
          </w:tcPr>
          <w:p w:rsidR="001B7A54" w:rsidRPr="001B7A54" w:rsidRDefault="001B7A54" w:rsidP="001B7A54">
            <w:pPr>
              <w:jc w:val="center"/>
              <w:rPr>
                <w:sz w:val="22"/>
                <w:szCs w:val="22"/>
              </w:rPr>
            </w:pPr>
            <w:r w:rsidRPr="001B7A54">
              <w:rPr>
                <w:sz w:val="22"/>
                <w:szCs w:val="22"/>
              </w:rPr>
              <w:t>PAID</w:t>
            </w:r>
          </w:p>
          <w:p w:rsidR="001B7A54" w:rsidRPr="001B7A54" w:rsidRDefault="001B7A54" w:rsidP="001B7A54">
            <w:pPr>
              <w:jc w:val="center"/>
              <w:rPr>
                <w:sz w:val="22"/>
                <w:szCs w:val="22"/>
              </w:rPr>
            </w:pPr>
            <w:r w:rsidRPr="001B7A54">
              <w:rPr>
                <w:sz w:val="22"/>
                <w:szCs w:val="22"/>
              </w:rPr>
              <w:sym w:font="Wingdings" w:char="F0FC"/>
            </w:r>
          </w:p>
        </w:tc>
        <w:tc>
          <w:tcPr>
            <w:tcW w:w="992" w:type="dxa"/>
          </w:tcPr>
          <w:p w:rsidR="001B7A54" w:rsidRPr="001B7A54" w:rsidRDefault="001B7A54" w:rsidP="001B7A54">
            <w:pPr>
              <w:jc w:val="center"/>
              <w:rPr>
                <w:sz w:val="22"/>
                <w:szCs w:val="22"/>
              </w:rPr>
            </w:pPr>
            <w:r w:rsidRPr="001B7A54">
              <w:rPr>
                <w:sz w:val="22"/>
                <w:szCs w:val="22"/>
              </w:rPr>
              <w:t>GIFT AID</w:t>
            </w:r>
          </w:p>
          <w:p w:rsidR="001B7A54" w:rsidRPr="001B7A54" w:rsidRDefault="001B7A54" w:rsidP="001B7A54">
            <w:pPr>
              <w:jc w:val="center"/>
              <w:rPr>
                <w:sz w:val="22"/>
                <w:szCs w:val="22"/>
              </w:rPr>
            </w:pPr>
            <w:r w:rsidRPr="001B7A54">
              <w:rPr>
                <w:sz w:val="22"/>
                <w:szCs w:val="22"/>
              </w:rPr>
              <w:sym w:font="Wingdings" w:char="F0FC"/>
            </w: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r w:rsidR="001B7A54" w:rsidTr="009247EC">
        <w:tc>
          <w:tcPr>
            <w:tcW w:w="2689" w:type="dxa"/>
          </w:tcPr>
          <w:p w:rsidR="001B7A54" w:rsidRDefault="001B7A54" w:rsidP="001B7A54">
            <w:pPr>
              <w:spacing w:line="480" w:lineRule="auto"/>
            </w:pPr>
          </w:p>
        </w:tc>
        <w:tc>
          <w:tcPr>
            <w:tcW w:w="3260" w:type="dxa"/>
          </w:tcPr>
          <w:p w:rsidR="001B7A54" w:rsidRDefault="001B7A54" w:rsidP="001B7A54">
            <w:pPr>
              <w:spacing w:line="480" w:lineRule="auto"/>
            </w:pPr>
          </w:p>
        </w:tc>
        <w:tc>
          <w:tcPr>
            <w:tcW w:w="1417" w:type="dxa"/>
          </w:tcPr>
          <w:p w:rsidR="001B7A54" w:rsidRDefault="001B7A54" w:rsidP="001B7A54">
            <w:pPr>
              <w:spacing w:line="480" w:lineRule="auto"/>
            </w:pPr>
          </w:p>
        </w:tc>
        <w:tc>
          <w:tcPr>
            <w:tcW w:w="1276" w:type="dxa"/>
          </w:tcPr>
          <w:p w:rsidR="001B7A54" w:rsidRDefault="001B7A54" w:rsidP="001B7A54">
            <w:pPr>
              <w:spacing w:line="480" w:lineRule="auto"/>
            </w:pPr>
          </w:p>
        </w:tc>
        <w:tc>
          <w:tcPr>
            <w:tcW w:w="709" w:type="dxa"/>
          </w:tcPr>
          <w:p w:rsidR="001B7A54" w:rsidRDefault="001B7A54" w:rsidP="001B7A54">
            <w:pPr>
              <w:spacing w:line="480" w:lineRule="auto"/>
            </w:pPr>
          </w:p>
        </w:tc>
        <w:tc>
          <w:tcPr>
            <w:tcW w:w="992" w:type="dxa"/>
          </w:tcPr>
          <w:p w:rsidR="001B7A54" w:rsidRDefault="001B7A54" w:rsidP="001B7A54">
            <w:pPr>
              <w:spacing w:line="480" w:lineRule="auto"/>
            </w:pPr>
          </w:p>
        </w:tc>
      </w:tr>
    </w:tbl>
    <w:p w:rsidR="0063046D" w:rsidRPr="009C30FD" w:rsidRDefault="0063046D">
      <w:pPr>
        <w:rPr>
          <w:sz w:val="16"/>
          <w:szCs w:val="16"/>
        </w:rPr>
      </w:pPr>
      <w:r w:rsidRPr="009C30FD">
        <w:rPr>
          <w:sz w:val="16"/>
          <w:szCs w:val="16"/>
        </w:rPr>
        <w:t xml:space="preserve">By filling in the form and ticking the Gift Aid Box you hereby request ELSSA </w:t>
      </w:r>
      <w:r w:rsidR="009C30FD" w:rsidRPr="009C30FD">
        <w:rPr>
          <w:sz w:val="16"/>
          <w:szCs w:val="16"/>
        </w:rPr>
        <w:t xml:space="preserve">to reclaim tax on your donation.  You must pay an amount of UK Income Tax or Capital Gains at least equal to the tax reclaimed by the Charity on the donation.  </w:t>
      </w:r>
    </w:p>
    <w:sectPr w:rsidR="0063046D" w:rsidRPr="009C30FD" w:rsidSect="001B7A54">
      <w:headerReference w:type="default"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EBE" w:rsidRDefault="007B3EBE" w:rsidP="00F25048">
      <w:r>
        <w:separator/>
      </w:r>
    </w:p>
  </w:endnote>
  <w:endnote w:type="continuationSeparator" w:id="0">
    <w:p w:rsidR="007B3EBE" w:rsidRDefault="007B3EBE" w:rsidP="00F2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48" w:rsidRPr="00F25048" w:rsidRDefault="00F25048" w:rsidP="00F25048">
    <w:pPr>
      <w:pStyle w:val="Footer"/>
    </w:pPr>
    <w:r w:rsidRPr="00155864">
      <w:rPr>
        <w:rFonts w:eastAsiaTheme="minorEastAsia" w:cstheme="minorHAnsi"/>
        <w:color w:val="404040" w:themeColor="text1" w:themeTint="BF"/>
        <w:sz w:val="20"/>
        <w:szCs w:val="20"/>
      </w:rPr>
      <w:t>11</w:t>
    </w:r>
    <w:r>
      <w:rPr>
        <w:rFonts w:eastAsiaTheme="minorEastAsia" w:cstheme="minorHAnsi"/>
        <w:color w:val="404040" w:themeColor="text1" w:themeTint="BF"/>
        <w:sz w:val="20"/>
        <w:szCs w:val="20"/>
      </w:rPr>
      <w:t>4 High Street, Holywood, BT</w:t>
    </w:r>
    <w:proofErr w:type="gramStart"/>
    <w:r>
      <w:rPr>
        <w:rFonts w:eastAsiaTheme="minorEastAsia" w:cstheme="minorHAnsi"/>
        <w:color w:val="404040" w:themeColor="text1" w:themeTint="BF"/>
        <w:sz w:val="20"/>
        <w:szCs w:val="20"/>
      </w:rPr>
      <w:t>18  9</w:t>
    </w:r>
    <w:proofErr w:type="gramEnd"/>
    <w:r>
      <w:rPr>
        <w:rFonts w:eastAsiaTheme="minorEastAsia" w:cstheme="minorHAnsi"/>
        <w:color w:val="404040" w:themeColor="text1" w:themeTint="BF"/>
        <w:sz w:val="20"/>
        <w:szCs w:val="20"/>
      </w:rPr>
      <w:t>HS</w:t>
    </w:r>
    <w:r w:rsidRPr="00155864">
      <w:rPr>
        <w:rFonts w:cstheme="minorHAnsi"/>
        <w:color w:val="404040" w:themeColor="text1" w:themeTint="BF"/>
        <w:sz w:val="20"/>
        <w:szCs w:val="20"/>
      </w:rPr>
      <w:ptab w:relativeTo="margin" w:alignment="center" w:leader="none"/>
    </w:r>
    <w:r w:rsidRPr="00155864">
      <w:rPr>
        <w:rFonts w:cstheme="minorHAnsi"/>
        <w:color w:val="404040" w:themeColor="text1" w:themeTint="BF"/>
        <w:sz w:val="20"/>
        <w:szCs w:val="20"/>
      </w:rPr>
      <w:ptab w:relativeTo="margin" w:alignment="right" w:leader="none"/>
    </w:r>
    <w:r w:rsidRPr="00155864">
      <w:rPr>
        <w:rFonts w:cstheme="minorHAnsi"/>
        <w:color w:val="404040" w:themeColor="text1" w:themeTint="BF"/>
        <w:sz w:val="20"/>
        <w:szCs w:val="20"/>
      </w:rPr>
      <w:t>Charity No. NIC100</w:t>
    </w:r>
    <w:r>
      <w:rPr>
        <w:rFonts w:cstheme="minorHAnsi"/>
        <w:color w:val="404040" w:themeColor="text1" w:themeTint="BF"/>
        <w:sz w:val="20"/>
        <w:szCs w:val="20"/>
      </w:rPr>
      <w:t>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EBE" w:rsidRDefault="007B3EBE" w:rsidP="00F25048">
      <w:r>
        <w:separator/>
      </w:r>
    </w:p>
  </w:footnote>
  <w:footnote w:type="continuationSeparator" w:id="0">
    <w:p w:rsidR="007B3EBE" w:rsidRDefault="007B3EBE" w:rsidP="00F2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48" w:rsidRDefault="00F25048">
    <w:pPr>
      <w:pStyle w:val="Header"/>
      <w:rPr>
        <w:rFonts w:asciiTheme="majorHAnsi" w:hAnsiTheme="majorHAnsi" w:cstheme="minorHAnsi"/>
        <w:b/>
        <w:color w:val="595959" w:themeColor="text1" w:themeTint="A6"/>
        <w:w w:val="105"/>
        <w:sz w:val="48"/>
        <w:szCs w:val="48"/>
      </w:rPr>
    </w:pPr>
    <w:r w:rsidRPr="00425ABD">
      <w:rPr>
        <w:rFonts w:asciiTheme="majorHAnsi" w:hAnsiTheme="majorHAnsi" w:cs="Arial"/>
        <w:noProof/>
        <w:color w:val="FF0000"/>
        <w:sz w:val="28"/>
        <w:szCs w:val="28"/>
        <w:lang w:eastAsia="en-GB"/>
      </w:rPr>
      <w:drawing>
        <wp:anchor distT="0" distB="0" distL="114300" distR="114300" simplePos="0" relativeHeight="251659264" behindDoc="1" locked="0" layoutInCell="1" allowOverlap="1" wp14:anchorId="0D3CB4C7" wp14:editId="6CEFF215">
          <wp:simplePos x="0" y="0"/>
          <wp:positionH relativeFrom="page">
            <wp:posOffset>1308159</wp:posOffset>
          </wp:positionH>
          <wp:positionV relativeFrom="page">
            <wp:posOffset>116604</wp:posOffset>
          </wp:positionV>
          <wp:extent cx="1824414" cy="8739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414" cy="87392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sidRPr="00F25048">
      <w:rPr>
        <w:rFonts w:asciiTheme="majorHAnsi" w:hAnsiTheme="majorHAnsi" w:cstheme="minorHAnsi"/>
        <w:b/>
        <w:color w:val="595959" w:themeColor="text1" w:themeTint="A6"/>
        <w:w w:val="78"/>
        <w:sz w:val="48"/>
        <w:szCs w:val="48"/>
      </w:rPr>
      <w:t>Essential</w:t>
    </w:r>
    <w:r w:rsidRPr="00F25048">
      <w:rPr>
        <w:rFonts w:asciiTheme="majorHAnsi" w:hAnsiTheme="majorHAnsi" w:cstheme="minorHAnsi"/>
        <w:b/>
        <w:color w:val="595959" w:themeColor="text1" w:themeTint="A6"/>
        <w:spacing w:val="-85"/>
        <w:sz w:val="48"/>
        <w:szCs w:val="48"/>
      </w:rPr>
      <w:t xml:space="preserve"> </w:t>
    </w:r>
    <w:r w:rsidRPr="00F25048">
      <w:rPr>
        <w:rFonts w:asciiTheme="majorHAnsi" w:hAnsiTheme="majorHAnsi" w:cstheme="minorHAnsi"/>
        <w:b/>
        <w:color w:val="595959" w:themeColor="text1" w:themeTint="A6"/>
        <w:w w:val="69"/>
        <w:sz w:val="48"/>
        <w:szCs w:val="48"/>
      </w:rPr>
      <w:t xml:space="preserve">Life </w:t>
    </w:r>
    <w:r w:rsidRPr="00F25048">
      <w:rPr>
        <w:rFonts w:asciiTheme="majorHAnsi" w:hAnsiTheme="majorHAnsi" w:cstheme="minorHAnsi"/>
        <w:b/>
        <w:color w:val="595959" w:themeColor="text1" w:themeTint="A6"/>
        <w:w w:val="80"/>
        <w:sz w:val="48"/>
        <w:szCs w:val="48"/>
      </w:rPr>
      <w:t>Saving Skills for</w:t>
    </w:r>
    <w:r w:rsidRPr="00F25048">
      <w:rPr>
        <w:rFonts w:asciiTheme="majorHAnsi" w:hAnsiTheme="majorHAnsi" w:cstheme="minorHAnsi"/>
        <w:b/>
        <w:color w:val="595959" w:themeColor="text1" w:themeTint="A6"/>
        <w:spacing w:val="-85"/>
        <w:sz w:val="48"/>
        <w:szCs w:val="48"/>
      </w:rPr>
      <w:t xml:space="preserve"> </w:t>
    </w:r>
    <w:r w:rsidRPr="00F25048">
      <w:rPr>
        <w:rFonts w:asciiTheme="majorHAnsi" w:hAnsiTheme="majorHAnsi" w:cstheme="minorHAnsi"/>
        <w:b/>
        <w:color w:val="595959" w:themeColor="text1" w:themeTint="A6"/>
        <w:w w:val="105"/>
        <w:sz w:val="48"/>
        <w:szCs w:val="48"/>
      </w:rPr>
      <w:t>Africa</w:t>
    </w:r>
  </w:p>
  <w:p w:rsidR="00F25048" w:rsidRPr="00BB0732" w:rsidRDefault="00F25048" w:rsidP="00F25048">
    <w:pPr>
      <w:pBdr>
        <w:bottom w:val="single" w:sz="4" w:space="1" w:color="auto"/>
      </w:pBdr>
      <w:rPr>
        <w:rFonts w:eastAsia="Arial" w:cstheme="minorHAnsi"/>
        <w:color w:val="FF0000"/>
        <w:w w:val="78"/>
      </w:rPr>
    </w:pPr>
    <w:r>
      <w:rPr>
        <w:rFonts w:cstheme="minorHAnsi"/>
        <w:noProof/>
        <w:color w:val="FF0000"/>
        <w:sz w:val="28"/>
        <w:szCs w:val="28"/>
        <w:lang w:eastAsia="en-GB"/>
      </w:rPr>
      <w:t>Skills Save</w:t>
    </w:r>
    <w:r w:rsidRPr="00BB0732">
      <w:rPr>
        <w:rFonts w:cstheme="minorHAnsi"/>
        <w:noProof/>
        <w:color w:val="FF0000"/>
        <w:sz w:val="28"/>
        <w:szCs w:val="28"/>
        <w:lang w:eastAsia="en-GB"/>
      </w:rPr>
      <w:t xml:space="preserve"> Lives</w:t>
    </w:r>
  </w:p>
  <w:p w:rsidR="00F25048" w:rsidRPr="00F25048" w:rsidRDefault="00F25048">
    <w:pPr>
      <w:pStyle w:val="Heade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5E"/>
    <w:rsid w:val="00095A57"/>
    <w:rsid w:val="000B04F7"/>
    <w:rsid w:val="001B7A54"/>
    <w:rsid w:val="00431AA1"/>
    <w:rsid w:val="00627D6C"/>
    <w:rsid w:val="0063046D"/>
    <w:rsid w:val="00690AF7"/>
    <w:rsid w:val="00732AC6"/>
    <w:rsid w:val="00796690"/>
    <w:rsid w:val="007B3EBE"/>
    <w:rsid w:val="009247EC"/>
    <w:rsid w:val="009C30FD"/>
    <w:rsid w:val="00B42E5E"/>
    <w:rsid w:val="00D001F9"/>
    <w:rsid w:val="00F25048"/>
    <w:rsid w:val="00F7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FE26"/>
  <w14:defaultImageDpi w14:val="32767"/>
  <w15:chartTrackingRefBased/>
  <w15:docId w15:val="{2889EFC1-B094-8A48-819C-9AA2BB9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48"/>
    <w:pPr>
      <w:tabs>
        <w:tab w:val="center" w:pos="4513"/>
        <w:tab w:val="right" w:pos="9026"/>
      </w:tabs>
    </w:pPr>
  </w:style>
  <w:style w:type="character" w:customStyle="1" w:styleId="HeaderChar">
    <w:name w:val="Header Char"/>
    <w:basedOn w:val="DefaultParagraphFont"/>
    <w:link w:val="Header"/>
    <w:uiPriority w:val="99"/>
    <w:rsid w:val="00F25048"/>
  </w:style>
  <w:style w:type="paragraph" w:styleId="Footer">
    <w:name w:val="footer"/>
    <w:basedOn w:val="Normal"/>
    <w:link w:val="FooterChar"/>
    <w:uiPriority w:val="99"/>
    <w:unhideWhenUsed/>
    <w:rsid w:val="00F25048"/>
    <w:pPr>
      <w:tabs>
        <w:tab w:val="center" w:pos="4513"/>
        <w:tab w:val="right" w:pos="9026"/>
      </w:tabs>
    </w:pPr>
  </w:style>
  <w:style w:type="character" w:customStyle="1" w:styleId="FooterChar">
    <w:name w:val="Footer Char"/>
    <w:basedOn w:val="DefaultParagraphFont"/>
    <w:link w:val="Footer"/>
    <w:uiPriority w:val="99"/>
    <w:rsid w:val="00F25048"/>
  </w:style>
  <w:style w:type="table" w:styleId="TableGrid">
    <w:name w:val="Table Grid"/>
    <w:basedOn w:val="TableNormal"/>
    <w:uiPriority w:val="39"/>
    <w:rsid w:val="00B4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weir/Library/Group%20Containers/UBF8T346G9.Office/User%20Content.localized/Templates.localized/ELSSA%20A4%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ELSSA A4 .dotx</Template>
  <TotalTime>61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2018-02-11T12:53:00Z</cp:lastPrinted>
  <dcterms:created xsi:type="dcterms:W3CDTF">2018-02-05T20:02:00Z</dcterms:created>
  <dcterms:modified xsi:type="dcterms:W3CDTF">2018-02-12T09:07:00Z</dcterms:modified>
</cp:coreProperties>
</file>